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2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3C42" w14:paraId="48036B6E" w14:textId="77777777" w:rsidTr="005C3C42">
        <w:tc>
          <w:tcPr>
            <w:tcW w:w="4675" w:type="dxa"/>
          </w:tcPr>
          <w:p w14:paraId="1868688B" w14:textId="77777777" w:rsidR="005C3C42" w:rsidRPr="00183D47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Date</w:t>
            </w:r>
          </w:p>
        </w:tc>
        <w:tc>
          <w:tcPr>
            <w:tcW w:w="4675" w:type="dxa"/>
          </w:tcPr>
          <w:p w14:paraId="787F5597" w14:textId="77777777" w:rsidR="005C3C42" w:rsidRPr="00183D47" w:rsidRDefault="005C3C42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Instruction Overview</w:t>
            </w:r>
          </w:p>
        </w:tc>
      </w:tr>
      <w:tr w:rsidR="005C3C42" w14:paraId="6C774A8C" w14:textId="77777777" w:rsidTr="005C3C42">
        <w:tc>
          <w:tcPr>
            <w:tcW w:w="4675" w:type="dxa"/>
          </w:tcPr>
          <w:p w14:paraId="463D3241" w14:textId="2B8B78F9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Monday, February 17, 2020</w:t>
            </w:r>
          </w:p>
        </w:tc>
        <w:tc>
          <w:tcPr>
            <w:tcW w:w="4675" w:type="dxa"/>
          </w:tcPr>
          <w:p w14:paraId="34BDB28B" w14:textId="1181154B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No School</w:t>
            </w:r>
          </w:p>
        </w:tc>
      </w:tr>
      <w:tr w:rsidR="005C3C42" w14:paraId="29933FB7" w14:textId="77777777" w:rsidTr="005C3C42">
        <w:tc>
          <w:tcPr>
            <w:tcW w:w="4675" w:type="dxa"/>
          </w:tcPr>
          <w:p w14:paraId="3773C4B6" w14:textId="3C93883C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Tuesday, February 18, 2020</w:t>
            </w:r>
          </w:p>
        </w:tc>
        <w:tc>
          <w:tcPr>
            <w:tcW w:w="4675" w:type="dxa"/>
          </w:tcPr>
          <w:p w14:paraId="6F4E4AAA" w14:textId="09304F46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Electromagnetic Spectrum</w:t>
            </w:r>
          </w:p>
        </w:tc>
      </w:tr>
      <w:tr w:rsidR="005C3C42" w14:paraId="1AD2EEBF" w14:textId="77777777" w:rsidTr="005C3C42">
        <w:tc>
          <w:tcPr>
            <w:tcW w:w="4675" w:type="dxa"/>
          </w:tcPr>
          <w:p w14:paraId="11000EF3" w14:textId="72C89B55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Wednesday, February 19, 2020</w:t>
            </w:r>
          </w:p>
        </w:tc>
        <w:tc>
          <w:tcPr>
            <w:tcW w:w="4675" w:type="dxa"/>
          </w:tcPr>
          <w:p w14:paraId="4A4A2DFC" w14:textId="1C57D52C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Periodic Table Content Review</w:t>
            </w:r>
          </w:p>
        </w:tc>
      </w:tr>
      <w:tr w:rsidR="005C3C42" w14:paraId="13FA6EDB" w14:textId="77777777" w:rsidTr="005C3C42">
        <w:tc>
          <w:tcPr>
            <w:tcW w:w="4675" w:type="dxa"/>
          </w:tcPr>
          <w:p w14:paraId="291DD2D4" w14:textId="5B50924A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Thursday, February 20, 2020</w:t>
            </w:r>
          </w:p>
        </w:tc>
        <w:tc>
          <w:tcPr>
            <w:tcW w:w="4675" w:type="dxa"/>
          </w:tcPr>
          <w:p w14:paraId="7CB9311D" w14:textId="77777777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Periodic Table Review Work</w:t>
            </w:r>
          </w:p>
          <w:p w14:paraId="782DE6C1" w14:textId="02F449C6" w:rsidR="00183D47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 xml:space="preserve">Matter and Its Properties </w:t>
            </w:r>
          </w:p>
        </w:tc>
      </w:tr>
      <w:tr w:rsidR="005C3C42" w14:paraId="6A54CBF0" w14:textId="77777777" w:rsidTr="005C3C42">
        <w:tc>
          <w:tcPr>
            <w:tcW w:w="4675" w:type="dxa"/>
          </w:tcPr>
          <w:p w14:paraId="097B7B0A" w14:textId="5BBC3E8C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Friday, February 21, 2020</w:t>
            </w:r>
          </w:p>
        </w:tc>
        <w:tc>
          <w:tcPr>
            <w:tcW w:w="4675" w:type="dxa"/>
          </w:tcPr>
          <w:p w14:paraId="612BD9F1" w14:textId="4BE57547" w:rsidR="005C3C42" w:rsidRPr="00183D47" w:rsidRDefault="00183D47" w:rsidP="005C3C4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183D47">
              <w:rPr>
                <w:rFonts w:ascii="Times New Roman" w:hAnsi="Times New Roman" w:cs="Times New Roman"/>
                <w:sz w:val="21"/>
                <w:szCs w:val="21"/>
              </w:rPr>
              <w:t>Assessment (Waves and Electromagnetic Spectrum)</w:t>
            </w:r>
          </w:p>
        </w:tc>
      </w:tr>
    </w:tbl>
    <w:p w14:paraId="5220AAC6" w14:textId="2F1926CE" w:rsidR="00E3481E" w:rsidRPr="00183D47" w:rsidRDefault="00183D47">
      <w:pPr>
        <w:rPr>
          <w:rFonts w:ascii="Times New Roman" w:hAnsi="Times New Roman" w:cs="Times New Roman"/>
          <w:sz w:val="21"/>
          <w:szCs w:val="21"/>
        </w:rPr>
      </w:pPr>
      <w:r w:rsidRPr="00183D47">
        <w:rPr>
          <w:rFonts w:ascii="Times New Roman" w:hAnsi="Times New Roman" w:cs="Times New Roman"/>
          <w:sz w:val="21"/>
          <w:szCs w:val="21"/>
        </w:rPr>
        <w:t>Comprehensive Science 3 Agend</w:t>
      </w:r>
      <w:bookmarkStart w:id="0" w:name="_GoBack"/>
      <w:bookmarkEnd w:id="0"/>
      <w:r w:rsidRPr="00183D47">
        <w:rPr>
          <w:rFonts w:ascii="Times New Roman" w:hAnsi="Times New Roman" w:cs="Times New Roman"/>
          <w:sz w:val="21"/>
          <w:szCs w:val="21"/>
        </w:rPr>
        <w:t>a for the Week of February 17_21_2020</w:t>
      </w:r>
    </w:p>
    <w:sectPr w:rsidR="00E3481E" w:rsidRPr="00183D47" w:rsidSect="00F56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42"/>
    <w:rsid w:val="00183D47"/>
    <w:rsid w:val="005C3C42"/>
    <w:rsid w:val="00E06952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57856"/>
  <w14:defaultImageDpi w14:val="32767"/>
  <w15:chartTrackingRefBased/>
  <w15:docId w15:val="{0AE1A336-DEA5-AA4A-9B6B-31104A0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2020-02-21T20:45:00Z</dcterms:created>
  <dcterms:modified xsi:type="dcterms:W3CDTF">2020-02-21T20:45:00Z</dcterms:modified>
</cp:coreProperties>
</file>